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AFC09" w14:textId="56662FA0" w:rsidR="00B362D3" w:rsidRPr="000E374B" w:rsidRDefault="006A74E4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="00B362D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</w:t>
      </w:r>
      <w:r w:rsidR="005555EB"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5407064" w:rsidR="00B362D3" w:rsidRPr="000E374B" w:rsidRDefault="00B362D3" w:rsidP="006A74E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</w:t>
      </w:r>
      <w:r w:rsidR="006A74E4">
        <w:rPr>
          <w:rFonts w:eastAsia="Times New Roman" w:cstheme="minorHAnsi"/>
          <w:lang w:eastAsia="pl-PL"/>
        </w:rPr>
        <w:t>3</w:t>
      </w:r>
      <w:r w:rsidRPr="000E374B">
        <w:rPr>
          <w:rFonts w:eastAsia="Times New Roman" w:cstheme="minorHAnsi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D3ED7">
        <w:rPr>
          <w:rFonts w:eastAsia="Times New Roman" w:cstheme="minorHAnsi"/>
          <w:lang w:eastAsia="pl-PL"/>
        </w:rPr>
        <w:t xml:space="preserve">                 </w:t>
      </w:r>
      <w:r w:rsidRPr="000E374B">
        <w:rPr>
          <w:rFonts w:eastAsia="Times New Roman" w:cstheme="minorHAnsi"/>
          <w:lang w:eastAsia="pl-PL"/>
        </w:rPr>
        <w:t>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>informuj</w:t>
      </w:r>
      <w:r w:rsidR="00043A3B">
        <w:rPr>
          <w:rFonts w:eastAsia="Times New Roman" w:cstheme="minorHAnsi"/>
          <w:lang w:eastAsia="pl-PL"/>
        </w:rPr>
        <w:t>ę</w:t>
      </w:r>
      <w:r w:rsidRPr="000E374B">
        <w:rPr>
          <w:rFonts w:eastAsia="Times New Roman" w:cstheme="minorHAnsi"/>
          <w:lang w:eastAsia="pl-PL"/>
        </w:rPr>
        <w:t xml:space="preserve"> że:</w:t>
      </w:r>
    </w:p>
    <w:p w14:paraId="10274756" w14:textId="43D51554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4961E332" w14:textId="34CD6801" w:rsidR="00903A5F" w:rsidRDefault="00B362D3" w:rsidP="006D3ED7">
      <w:pPr>
        <w:spacing w:after="240" w:line="360" w:lineRule="auto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</w:t>
      </w:r>
      <w:r w:rsidR="00903A5F">
        <w:rPr>
          <w:rFonts w:eastAsia="Times New Roman" w:cstheme="minorHAnsi"/>
        </w:rPr>
        <w:t xml:space="preserve">jest </w:t>
      </w:r>
      <w:bookmarkStart w:id="0" w:name="_Hlk133215842"/>
      <w:r w:rsidR="005220CF">
        <w:rPr>
          <w:rFonts w:eastAsia="Times New Roman" w:cstheme="minorHAnsi"/>
        </w:rPr>
        <w:t xml:space="preserve">Miejsko- </w:t>
      </w:r>
      <w:r w:rsidR="00903A5F">
        <w:rPr>
          <w:rFonts w:eastAsia="Times New Roman" w:cstheme="minorHAnsi"/>
        </w:rPr>
        <w:t xml:space="preserve">Gminny Ośrodek Pomocy Społecznej z siedzibą </w:t>
      </w:r>
      <w:r w:rsidR="006D3ED7">
        <w:rPr>
          <w:rFonts w:eastAsia="Times New Roman" w:cstheme="minorHAnsi"/>
        </w:rPr>
        <w:t xml:space="preserve">  </w:t>
      </w:r>
      <w:bookmarkEnd w:id="0"/>
      <w:r w:rsidR="005220CF">
        <w:rPr>
          <w:rFonts w:eastAsia="Times New Roman" w:cstheme="minorHAnsi"/>
        </w:rPr>
        <w:t xml:space="preserve">w Gorzowie Śląskim </w:t>
      </w:r>
      <w:r w:rsidR="00D3716B">
        <w:rPr>
          <w:rFonts w:eastAsia="Times New Roman" w:cstheme="minorHAnsi"/>
        </w:rPr>
        <w:t>ul. Wojska Polskiego 15</w:t>
      </w:r>
      <w:r w:rsidR="00903A5F">
        <w:rPr>
          <w:rFonts w:eastAsia="Times New Roman" w:cstheme="minorHAnsi"/>
        </w:rPr>
        <w:t xml:space="preserve">, tel. </w:t>
      </w:r>
      <w:r w:rsidR="00D3716B">
        <w:rPr>
          <w:rFonts w:eastAsia="Times New Roman" w:cstheme="minorHAnsi"/>
        </w:rPr>
        <w:t xml:space="preserve">34/3594008   adres mailowy  </w:t>
      </w:r>
      <w:hyperlink r:id="rId6" w:history="1">
        <w:r w:rsidR="00D3716B" w:rsidRPr="005A177C">
          <w:rPr>
            <w:rStyle w:val="Hipercze"/>
            <w:rFonts w:eastAsia="Times New Roman" w:cstheme="minorHAnsi"/>
          </w:rPr>
          <w:t>ops@gorzowslaski.pl</w:t>
        </w:r>
      </w:hyperlink>
      <w:r w:rsidR="00D3716B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488F697A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 drogą elektroniczną – adre</w:t>
      </w:r>
      <w:r w:rsidR="00D3716B">
        <w:rPr>
          <w:rFonts w:eastAsia="Times New Roman" w:cstheme="minorHAnsi"/>
        </w:rPr>
        <w:t>s</w:t>
      </w:r>
      <w:r w:rsidR="00EB15EF">
        <w:rPr>
          <w:rFonts w:eastAsia="Times New Roman" w:cstheme="minorHAnsi"/>
        </w:rPr>
        <w:t xml:space="preserve"> </w:t>
      </w:r>
      <w:hyperlink r:id="rId7" w:history="1">
        <w:r w:rsidR="00EB15EF" w:rsidRPr="00CE1892">
          <w:rPr>
            <w:rStyle w:val="Hipercze"/>
            <w:rFonts w:eastAsia="Times New Roman" w:cstheme="minorHAnsi"/>
          </w:rPr>
          <w:t>ops@gorzowslaski.pl</w:t>
        </w:r>
      </w:hyperlink>
      <w:r w:rsidR="00EB15EF">
        <w:rPr>
          <w:rFonts w:eastAsia="Times New Roman" w:cstheme="minorHAnsi"/>
        </w:rPr>
        <w:t xml:space="preserve"> </w:t>
      </w:r>
      <w:r w:rsidRPr="000E374B">
        <w:rPr>
          <w:rFonts w:eastAsia="Times New Roman" w:cstheme="minorHAnsi"/>
        </w:rPr>
        <w:t>lub pisemnie na adres:</w:t>
      </w:r>
      <w:r w:rsidR="00162547" w:rsidRPr="000E374B">
        <w:rPr>
          <w:rFonts w:eastAsia="Times New Roman" w:cstheme="minorHAnsi"/>
        </w:rPr>
        <w:t> </w:t>
      </w:r>
      <w:r w:rsidR="00D3716B">
        <w:rPr>
          <w:rFonts w:eastAsia="Times New Roman" w:cstheme="minorHAnsi"/>
        </w:rPr>
        <w:t>Miejsko--</w:t>
      </w:r>
      <w:r w:rsidR="005D286C">
        <w:rPr>
          <w:rFonts w:eastAsia="Times New Roman" w:cstheme="minorHAnsi"/>
        </w:rPr>
        <w:t xml:space="preserve">Gminny Ośrodek Pomocy Społecznej z siedzibą w </w:t>
      </w:r>
      <w:r w:rsidR="00D3716B">
        <w:rPr>
          <w:rFonts w:eastAsia="Times New Roman" w:cstheme="minorHAnsi"/>
        </w:rPr>
        <w:t>Gorzowie Śląskim ul. Wojska Polskiego 15, 46-310 Gorzów Śląski</w:t>
      </w:r>
      <w:r w:rsidR="005D286C">
        <w:rPr>
          <w:rFonts w:eastAsia="Times New Roman" w:cstheme="minorHAnsi"/>
        </w:rPr>
        <w:t xml:space="preserve"> </w:t>
      </w:r>
      <w:r w:rsidR="00043A3B">
        <w:rPr>
          <w:rFonts w:eastAsia="Times New Roman" w:cstheme="minorHAnsi"/>
        </w:rPr>
        <w:t xml:space="preserve"> </w:t>
      </w:r>
      <w:r w:rsidR="005D286C">
        <w:rPr>
          <w:rFonts w:eastAsia="Times New Roman" w:cstheme="minorHAnsi"/>
        </w:rPr>
        <w:t>z dopiskiem „Do Inspektora ochrony danych”</w:t>
      </w:r>
      <w:r w:rsidRPr="000E374B">
        <w:rPr>
          <w:rFonts w:eastAsia="Times New Roman" w:cstheme="minorHAnsi"/>
        </w:rPr>
        <w:t>.</w:t>
      </w: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5D286C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7E93B654" w14:textId="29BEA62A" w:rsidR="00B362D3" w:rsidRPr="000E374B" w:rsidRDefault="00C64772" w:rsidP="005D286C">
      <w:pPr>
        <w:spacing w:after="240" w:line="36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</w:t>
      </w:r>
      <w:r w:rsidR="005555EB">
        <w:rPr>
          <w:rFonts w:eastAsia="Times New Roman" w:cstheme="minorHAnsi"/>
        </w:rPr>
        <w:t>5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="005D286C">
        <w:rPr>
          <w:rFonts w:eastAsia="Times New Roman" w:cstheme="minorHAnsi"/>
        </w:rPr>
        <w:t xml:space="preserve"> w zakresie niezbędnym do realizacji opieki.</w:t>
      </w: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F827CA6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zadań związanych </w:t>
      </w:r>
      <w:r w:rsidR="006D3ED7">
        <w:rPr>
          <w:rFonts w:eastAsia="Times New Roman" w:cstheme="minorHAnsi"/>
          <w:lang w:eastAsia="pl-PL"/>
        </w:rPr>
        <w:t xml:space="preserve">z realizacją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</w:t>
      </w:r>
      <w:r w:rsidR="005555EB">
        <w:rPr>
          <w:rFonts w:eastAsia="Times New Roman" w:cstheme="minorHAnsi"/>
          <w:lang w:eastAsia="pl-PL"/>
        </w:rPr>
        <w:t>5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>” – edycja 202</w:t>
      </w:r>
      <w:r w:rsidR="005555EB">
        <w:rPr>
          <w:rFonts w:eastAsia="Times New Roman" w:cstheme="minorHAnsi"/>
          <w:lang w:eastAsia="pl-PL"/>
        </w:rPr>
        <w:t>5</w:t>
      </w:r>
      <w:r w:rsidR="00DC0960" w:rsidRPr="00DC0960">
        <w:rPr>
          <w:rFonts w:eastAsia="Times New Roman" w:cstheme="minorHAnsi"/>
          <w:lang w:eastAsia="pl-PL"/>
        </w:rPr>
        <w:t xml:space="preserve">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</w:t>
      </w:r>
      <w:r w:rsidR="005555EB">
        <w:rPr>
          <w:rFonts w:cstheme="minorHAnsi"/>
        </w:rPr>
        <w:t>4</w:t>
      </w:r>
      <w:r w:rsidR="006D17ED" w:rsidRPr="000E374B">
        <w:rPr>
          <w:rFonts w:cstheme="minorHAnsi"/>
        </w:rPr>
        <w:t xml:space="preserve"> r. poz. </w:t>
      </w:r>
      <w:r w:rsidR="005555EB">
        <w:rPr>
          <w:rFonts w:cstheme="minorHAnsi"/>
        </w:rPr>
        <w:t>296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479AC710" w14:textId="77777777" w:rsidR="00E50794" w:rsidRDefault="00E50794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</w:p>
    <w:p w14:paraId="199003F2" w14:textId="0E49FDD0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2BE41EC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</w:t>
      </w:r>
      <w:r w:rsidR="005555EB">
        <w:rPr>
          <w:rFonts w:eastAsia="Times New Roman" w:cstheme="minorHAnsi"/>
          <w:iCs/>
          <w:lang w:eastAsia="pl-PL"/>
        </w:rPr>
        <w:t>5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>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DB95965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</w:t>
      </w:r>
      <w:r w:rsidR="005555EB">
        <w:rPr>
          <w:rFonts w:eastAsia="Times New Roman" w:cstheme="minorHAnsi"/>
          <w:iCs/>
          <w:lang w:eastAsia="pl-PL"/>
        </w:rPr>
        <w:t>5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55D8E129" w:rsidR="00B362D3" w:rsidRPr="000E374B" w:rsidRDefault="006D3ED7" w:rsidP="006D3ED7">
      <w:pPr>
        <w:spacing w:after="0" w:line="36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Źródłem pochodzenia danych są wnioskodawcy, tj. osoby niepełnosprawne, rodzice i opiekunowie osób niepełnosprawnych</w:t>
      </w:r>
      <w:r w:rsidR="00E50794">
        <w:rPr>
          <w:rFonts w:eastAsia="Times New Roman" w:cstheme="minorHAnsi"/>
          <w:color w:val="000000" w:themeColor="text1"/>
          <w:lang w:eastAsia="pl-PL"/>
        </w:rPr>
        <w:t>.</w:t>
      </w: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62F4C5D" w:rsidR="00B362D3" w:rsidRPr="000E374B" w:rsidRDefault="00B362D3" w:rsidP="006D3ED7">
      <w:pPr>
        <w:spacing w:after="0" w:line="36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</w:t>
      </w:r>
      <w:r w:rsidR="005555E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E4F3D" w14:textId="77777777" w:rsidR="00CF1553" w:rsidRDefault="00CF1553" w:rsidP="00725548">
      <w:pPr>
        <w:spacing w:after="0" w:line="240" w:lineRule="auto"/>
      </w:pPr>
      <w:r>
        <w:separator/>
      </w:r>
    </w:p>
  </w:endnote>
  <w:endnote w:type="continuationSeparator" w:id="0">
    <w:p w14:paraId="67921D77" w14:textId="77777777" w:rsidR="00CF1553" w:rsidRDefault="00CF1553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E3783" w14:textId="77777777" w:rsidR="00CF1553" w:rsidRDefault="00CF1553" w:rsidP="00725548">
      <w:pPr>
        <w:spacing w:after="0" w:line="240" w:lineRule="auto"/>
      </w:pPr>
      <w:r>
        <w:separator/>
      </w:r>
    </w:p>
  </w:footnote>
  <w:footnote w:type="continuationSeparator" w:id="0">
    <w:p w14:paraId="61A73500" w14:textId="77777777" w:rsidR="00CF1553" w:rsidRDefault="00CF1553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43A3B"/>
    <w:rsid w:val="000E374B"/>
    <w:rsid w:val="00143B57"/>
    <w:rsid w:val="001507FA"/>
    <w:rsid w:val="00162547"/>
    <w:rsid w:val="001E2D0C"/>
    <w:rsid w:val="00237771"/>
    <w:rsid w:val="00260D98"/>
    <w:rsid w:val="00262716"/>
    <w:rsid w:val="00281464"/>
    <w:rsid w:val="002C57DE"/>
    <w:rsid w:val="002C73E6"/>
    <w:rsid w:val="003007A2"/>
    <w:rsid w:val="003578AA"/>
    <w:rsid w:val="0038604D"/>
    <w:rsid w:val="00397577"/>
    <w:rsid w:val="003D2727"/>
    <w:rsid w:val="003E4344"/>
    <w:rsid w:val="00404FB1"/>
    <w:rsid w:val="0040764D"/>
    <w:rsid w:val="004119CB"/>
    <w:rsid w:val="00454C31"/>
    <w:rsid w:val="004E278F"/>
    <w:rsid w:val="00507D53"/>
    <w:rsid w:val="00514E7E"/>
    <w:rsid w:val="005220CF"/>
    <w:rsid w:val="00554B3E"/>
    <w:rsid w:val="005555EB"/>
    <w:rsid w:val="005C7FA3"/>
    <w:rsid w:val="005D286C"/>
    <w:rsid w:val="006A74E4"/>
    <w:rsid w:val="006C15D9"/>
    <w:rsid w:val="006D17C3"/>
    <w:rsid w:val="006D17ED"/>
    <w:rsid w:val="006D3ED7"/>
    <w:rsid w:val="006D6086"/>
    <w:rsid w:val="006F06FB"/>
    <w:rsid w:val="0071074F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73BC5"/>
    <w:rsid w:val="0089308D"/>
    <w:rsid w:val="00896310"/>
    <w:rsid w:val="008D5649"/>
    <w:rsid w:val="00903A5F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44C66"/>
    <w:rsid w:val="00B56A45"/>
    <w:rsid w:val="00B9341E"/>
    <w:rsid w:val="00BC5259"/>
    <w:rsid w:val="00BE19F2"/>
    <w:rsid w:val="00C269D4"/>
    <w:rsid w:val="00C272F5"/>
    <w:rsid w:val="00C64772"/>
    <w:rsid w:val="00C73197"/>
    <w:rsid w:val="00C82014"/>
    <w:rsid w:val="00CC3778"/>
    <w:rsid w:val="00CF1553"/>
    <w:rsid w:val="00D27E3F"/>
    <w:rsid w:val="00D3716B"/>
    <w:rsid w:val="00D45FED"/>
    <w:rsid w:val="00DB16FE"/>
    <w:rsid w:val="00DC0960"/>
    <w:rsid w:val="00E03156"/>
    <w:rsid w:val="00E50794"/>
    <w:rsid w:val="00E65736"/>
    <w:rsid w:val="00EB15EF"/>
    <w:rsid w:val="00EF61F9"/>
    <w:rsid w:val="00F5384F"/>
    <w:rsid w:val="00F65937"/>
    <w:rsid w:val="00F82D9A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character" w:styleId="Nierozpoznanawzmianka">
    <w:name w:val="Unresolved Mention"/>
    <w:basedOn w:val="Domylnaczcionkaakapitu"/>
    <w:uiPriority w:val="99"/>
    <w:semiHidden/>
    <w:unhideWhenUsed/>
    <w:rsid w:val="005D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s@gorzowsla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@gorzowslaski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Krystyna WOLNA</cp:lastModifiedBy>
  <cp:revision>2</cp:revision>
  <cp:lastPrinted>2023-04-24T07:17:00Z</cp:lastPrinted>
  <dcterms:created xsi:type="dcterms:W3CDTF">2024-11-18T10:15:00Z</dcterms:created>
  <dcterms:modified xsi:type="dcterms:W3CDTF">2024-11-18T10:15:00Z</dcterms:modified>
</cp:coreProperties>
</file>