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A960C" w14:textId="59CF78CD" w:rsidR="00BE19F2" w:rsidRPr="0025057F" w:rsidRDefault="008250C3" w:rsidP="008250C3">
      <w:pPr>
        <w:spacing w:after="0" w:line="240" w:lineRule="auto"/>
        <w:contextualSpacing/>
        <w:jc w:val="right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075A4836" wp14:editId="10D3DE5B">
            <wp:extent cx="2000250" cy="861734"/>
            <wp:effectExtent l="0" t="0" r="0" b="0"/>
            <wp:docPr id="1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460" cy="86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AFC09" w14:textId="2B05F438" w:rsidR="00B362D3" w:rsidRPr="0025057F" w:rsidRDefault="00B362D3" w:rsidP="008250C3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8250C3">
        <w:rPr>
          <w:rFonts w:ascii="Calibri" w:eastAsia="Times New Roman" w:hAnsi="Calibri" w:cs="Calibri"/>
          <w:b/>
          <w:sz w:val="24"/>
          <w:szCs w:val="24"/>
          <w:lang w:eastAsia="pl-PL"/>
        </w:rPr>
        <w:br/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4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8250C3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FE1DD84" w:rsidR="00B362D3" w:rsidRPr="0025057F" w:rsidRDefault="00B362D3" w:rsidP="008250C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8250C3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8250C3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129BC571" w:rsidR="00B362D3" w:rsidRPr="0025057F" w:rsidRDefault="00B362D3" w:rsidP="008250C3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8250C3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8250C3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</w:t>
      </w:r>
      <w:r w:rsidRPr="008250C3">
        <w:rPr>
          <w:rFonts w:eastAsia="Times New Roman" w:cstheme="minorHAnsi"/>
        </w:rPr>
        <w:t xml:space="preserve">email: </w:t>
      </w:r>
      <w:hyperlink r:id="rId8" w:history="1">
        <w:r w:rsidRPr="008250C3">
          <w:rPr>
            <w:rStyle w:val="Hipercze"/>
            <w:rFonts w:eastAsia="Times New Roman" w:cstheme="minorHAnsi"/>
            <w:color w:val="auto"/>
            <w:u w:val="none"/>
          </w:rPr>
          <w:t>iodo@mrips.gov.pl</w:t>
        </w:r>
      </w:hyperlink>
      <w:r w:rsidRPr="008250C3">
        <w:rPr>
          <w:rFonts w:eastAsia="Times New Roman" w:cstheme="minorHAnsi"/>
        </w:rPr>
        <w:t xml:space="preserve"> lub pisemnie na adres:</w:t>
      </w:r>
      <w:r w:rsidR="00162547" w:rsidRPr="008250C3">
        <w:rPr>
          <w:rFonts w:eastAsia="Times New Roman" w:cstheme="minorHAnsi"/>
        </w:rPr>
        <w:t> </w:t>
      </w:r>
      <w:r w:rsidRPr="008250C3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090FD0F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1D860365" w:rsidR="00BC38DA" w:rsidRPr="0025057F" w:rsidRDefault="00BC38DA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75F3CD13" w:rsidR="00B362D3" w:rsidRPr="0025057F" w:rsidRDefault="00BC38DA" w:rsidP="008250C3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8250C3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04CE50F4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1346A0">
        <w:rPr>
          <w:rFonts w:eastAsia="Times New Roman" w:cstheme="minorHAnsi"/>
          <w:lang w:eastAsia="pl-PL"/>
        </w:rPr>
        <w:t>4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gdyż,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C3143B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171C5E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oraz </w:t>
      </w:r>
      <w:r w:rsidR="00C3143B" w:rsidRPr="00C3143B">
        <w:rPr>
          <w:rFonts w:eastAsia="Times New Roman" w:cstheme="minorHAnsi"/>
          <w:lang w:eastAsia="pl-PL"/>
        </w:rPr>
        <w:t xml:space="preserve">art. 9 ust. 2 lit. g RODO </w:t>
      </w:r>
      <w:r w:rsidR="00C3143B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C3143B">
        <w:rPr>
          <w:rFonts w:eastAsia="Times New Roman" w:cstheme="minorHAnsi"/>
          <w:lang w:eastAsia="pl-PL"/>
        </w:rPr>
        <w:t>,</w:t>
      </w:r>
      <w:r w:rsidR="00C3143B" w:rsidRPr="00C3143B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 xml:space="preserve">w tym do wypełnienia obowiązków w zakresie zabezpieczenia społecznego i ochrony socjalnej wynikających z Programu Ministra Rodziny i Polityki Społecznej 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C3143B" w:rsidRPr="00C3143B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C3143B" w:rsidRPr="00C3143B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C3143B" w:rsidRPr="00C3143B">
        <w:rPr>
          <w:rFonts w:eastAsia="Times New Roman" w:cstheme="minorHAnsi"/>
          <w:lang w:eastAsia="pl-PL"/>
        </w:rPr>
        <w:t>– edycja 202</w:t>
      </w:r>
      <w:r w:rsidR="001346A0">
        <w:rPr>
          <w:rFonts w:eastAsia="Times New Roman" w:cstheme="minorHAnsi"/>
          <w:lang w:eastAsia="pl-PL"/>
        </w:rPr>
        <w:t>4</w:t>
      </w:r>
      <w:r w:rsidR="00C3143B" w:rsidRPr="00C3143B">
        <w:rPr>
          <w:rFonts w:eastAsia="Times New Roman" w:cstheme="minorHAnsi"/>
          <w:lang w:eastAsia="pl-PL"/>
        </w:rPr>
        <w:t xml:space="preserve">, przyjętego na </w:t>
      </w:r>
      <w:r w:rsidR="00C3143B" w:rsidRPr="00C3143B">
        <w:rPr>
          <w:rFonts w:eastAsia="Times New Roman" w:cstheme="minorHAnsi"/>
          <w:lang w:eastAsia="pl-PL"/>
        </w:rPr>
        <w:lastRenderedPageBreak/>
        <w:t>podstawie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</w:t>
      </w:r>
      <w:r w:rsidR="00223292" w:rsidRPr="00223292">
        <w:rPr>
          <w:rFonts w:cstheme="minorHAnsi"/>
        </w:rPr>
        <w:t>Dz. U. z 2023 r. poz.</w:t>
      </w:r>
      <w:r w:rsidR="00840396">
        <w:rPr>
          <w:rFonts w:cstheme="minorHAnsi"/>
        </w:rPr>
        <w:t xml:space="preserve"> </w:t>
      </w:r>
      <w:r w:rsidR="00223292" w:rsidRPr="00223292">
        <w:rPr>
          <w:rFonts w:cstheme="minorHAnsi"/>
        </w:rPr>
        <w:t>647</w:t>
      </w:r>
      <w:r w:rsidR="00840396">
        <w:rPr>
          <w:rFonts w:cstheme="minorHAnsi"/>
        </w:rPr>
        <w:t>, 1407 i 1429</w:t>
      </w:r>
      <w:r w:rsidR="00223292">
        <w:rPr>
          <w:rFonts w:cstheme="minorHAnsi"/>
        </w:rPr>
        <w:t>.</w:t>
      </w:r>
      <w:r w:rsidR="006D17ED" w:rsidRPr="0025057F">
        <w:rPr>
          <w:rFonts w:cstheme="minorHAnsi"/>
        </w:rPr>
        <w:t>).</w:t>
      </w:r>
    </w:p>
    <w:p w14:paraId="2C5D7CF8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199003F2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2FCFD631" w:rsidR="0041105B" w:rsidRPr="0041105B" w:rsidRDefault="00B362D3" w:rsidP="008250C3">
      <w:pPr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1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1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E65736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E65736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E65736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8BB22D4" w14:textId="16C54E20" w:rsidR="00B362D3" w:rsidRPr="0025057F" w:rsidRDefault="00B362D3" w:rsidP="008250C3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1CC67D8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0609ADE0" w14:textId="77777777" w:rsidR="00B362D3" w:rsidRPr="0025057F" w:rsidRDefault="00B362D3" w:rsidP="008250C3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3113850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18DAC83" w14:textId="77777777" w:rsidR="00B362D3" w:rsidRPr="0025057F" w:rsidRDefault="00B362D3" w:rsidP="008250C3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55FCD1AB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3A557CD" w:rsidR="00B362D3" w:rsidRPr="0025057F" w:rsidRDefault="00B362D3" w:rsidP="008250C3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1346A0">
        <w:rPr>
          <w:rFonts w:eastAsia="Times New Roman" w:cstheme="minorHAnsi"/>
          <w:color w:val="000000" w:themeColor="text1"/>
          <w:lang w:eastAsia="pl-PL"/>
        </w:rPr>
        <w:t>4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1A6DE28" w:rsidR="00B362D3" w:rsidRPr="0025057F" w:rsidRDefault="00B362D3" w:rsidP="008250C3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4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 w:rsidP="008250C3">
      <w:pPr>
        <w:jc w:val="both"/>
        <w:rPr>
          <w:rFonts w:cstheme="minorHAnsi"/>
        </w:rPr>
      </w:pPr>
    </w:p>
    <w:sectPr w:rsidR="00404FB1" w:rsidRPr="002505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7F528" w14:textId="77777777" w:rsidR="00124A81" w:rsidRDefault="00124A81" w:rsidP="003A4C6B">
      <w:pPr>
        <w:spacing w:after="0" w:line="240" w:lineRule="auto"/>
      </w:pPr>
      <w:r>
        <w:separator/>
      </w:r>
    </w:p>
  </w:endnote>
  <w:endnote w:type="continuationSeparator" w:id="0">
    <w:p w14:paraId="1FFEE023" w14:textId="77777777" w:rsidR="00124A81" w:rsidRDefault="00124A81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DA300" w14:textId="77777777" w:rsidR="00124A81" w:rsidRDefault="00124A81" w:rsidP="003A4C6B">
      <w:pPr>
        <w:spacing w:after="0" w:line="240" w:lineRule="auto"/>
      </w:pPr>
      <w:r>
        <w:separator/>
      </w:r>
    </w:p>
  </w:footnote>
  <w:footnote w:type="continuationSeparator" w:id="0">
    <w:p w14:paraId="7AE42EEA" w14:textId="77777777" w:rsidR="00124A81" w:rsidRDefault="00124A81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80BC7"/>
    <w:rsid w:val="000D2BEF"/>
    <w:rsid w:val="00124A81"/>
    <w:rsid w:val="001346A0"/>
    <w:rsid w:val="00136DAA"/>
    <w:rsid w:val="00143B57"/>
    <w:rsid w:val="00162547"/>
    <w:rsid w:val="00171C5E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E031A"/>
    <w:rsid w:val="00660481"/>
    <w:rsid w:val="006D17ED"/>
    <w:rsid w:val="006F394B"/>
    <w:rsid w:val="007117A4"/>
    <w:rsid w:val="00720945"/>
    <w:rsid w:val="007F664A"/>
    <w:rsid w:val="00816CB5"/>
    <w:rsid w:val="008250C3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9332E"/>
    <w:rsid w:val="00FA5710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Karolina Korzeniowska</cp:lastModifiedBy>
  <cp:revision>2</cp:revision>
  <cp:lastPrinted>2023-12-13T09:24:00Z</cp:lastPrinted>
  <dcterms:created xsi:type="dcterms:W3CDTF">2023-12-13T09:24:00Z</dcterms:created>
  <dcterms:modified xsi:type="dcterms:W3CDTF">2023-12-13T09:24:00Z</dcterms:modified>
</cp:coreProperties>
</file>